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ТЕСТУВАННЯ ТЕОРЕТИЧНИХ ЗНАНЬ УЧНІВ. ФУТБОЛ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b/>
          <w:bCs/>
          <w:lang w:val="uk-UA"/>
        </w:rPr>
        <w:t>С. К. Барабаш</w:t>
      </w:r>
      <w:r w:rsidRPr="00E9637F">
        <w:rPr>
          <w:lang w:val="uk-UA"/>
        </w:rPr>
        <w:t>, учитель-методист вищої категорії Юрківської ЗОШ, Черкаська обл.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Сучасна освіта вимагає від школяра досконалого опанування</w:t>
      </w:r>
      <w:r>
        <w:rPr>
          <w:lang w:val="uk-UA"/>
        </w:rPr>
        <w:t xml:space="preserve"> </w:t>
      </w:r>
      <w:r w:rsidRPr="00E9637F">
        <w:rPr>
          <w:lang w:val="uk-UA"/>
        </w:rPr>
        <w:t>як теоретичних знань, так і практичних навичок.</w:t>
      </w:r>
      <w:r>
        <w:rPr>
          <w:lang w:val="uk-UA"/>
        </w:rPr>
        <w:t xml:space="preserve"> </w:t>
      </w:r>
      <w:r w:rsidRPr="00E9637F">
        <w:rPr>
          <w:lang w:val="uk-UA"/>
        </w:rPr>
        <w:t>Нововведення останнього часу у системі фізкультурної</w:t>
      </w:r>
      <w:r>
        <w:rPr>
          <w:lang w:val="uk-UA"/>
        </w:rPr>
        <w:t xml:space="preserve"> </w:t>
      </w:r>
      <w:r w:rsidRPr="00E9637F">
        <w:rPr>
          <w:lang w:val="uk-UA"/>
        </w:rPr>
        <w:t>освіти (Державна підсумкова атестація з фізичної культури,</w:t>
      </w:r>
      <w:r>
        <w:rPr>
          <w:lang w:val="uk-UA"/>
        </w:rPr>
        <w:t xml:space="preserve"> </w:t>
      </w:r>
      <w:r w:rsidRPr="00E9637F">
        <w:rPr>
          <w:lang w:val="uk-UA"/>
        </w:rPr>
        <w:t>нова навчальна програма з фізичної культури для</w:t>
      </w:r>
      <w:r>
        <w:rPr>
          <w:lang w:val="uk-UA"/>
        </w:rPr>
        <w:t xml:space="preserve"> </w:t>
      </w:r>
      <w:r w:rsidRPr="00E9637F">
        <w:rPr>
          <w:lang w:val="uk-UA"/>
        </w:rPr>
        <w:t>учнів 5–9 класів) дають підстави для вдосконалення</w:t>
      </w:r>
      <w:r>
        <w:rPr>
          <w:lang w:val="uk-UA"/>
        </w:rPr>
        <w:t xml:space="preserve"> </w:t>
      </w:r>
      <w:r w:rsidRPr="00E9637F">
        <w:rPr>
          <w:lang w:val="uk-UA"/>
        </w:rPr>
        <w:t>методики викладання теоретичних дисциплін фізкультурного</w:t>
      </w:r>
      <w:r>
        <w:rPr>
          <w:lang w:val="uk-UA"/>
        </w:rPr>
        <w:t xml:space="preserve"> </w:t>
      </w:r>
      <w:r w:rsidRPr="00E9637F">
        <w:rPr>
          <w:lang w:val="uk-UA"/>
        </w:rPr>
        <w:t>напряму у школі шляхом упровадження теоретичного</w:t>
      </w:r>
      <w:r>
        <w:rPr>
          <w:lang w:val="uk-UA"/>
        </w:rPr>
        <w:t xml:space="preserve"> </w:t>
      </w:r>
      <w:r w:rsidRPr="00E9637F">
        <w:rPr>
          <w:lang w:val="uk-UA"/>
        </w:rPr>
        <w:t>уроку з фізичної культури.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Це дасть змогу теоретично вивчати правила та організацію</w:t>
      </w:r>
      <w:r>
        <w:rPr>
          <w:lang w:val="uk-UA"/>
        </w:rPr>
        <w:t xml:space="preserve"> </w:t>
      </w:r>
      <w:r w:rsidRPr="00E9637F">
        <w:rPr>
          <w:lang w:val="uk-UA"/>
        </w:rPr>
        <w:t>проведення змагань із різних видів спорту та перевірити</w:t>
      </w:r>
      <w:r>
        <w:rPr>
          <w:lang w:val="uk-UA"/>
        </w:rPr>
        <w:t xml:space="preserve"> </w:t>
      </w:r>
      <w:r w:rsidRPr="00E9637F">
        <w:rPr>
          <w:lang w:val="uk-UA"/>
        </w:rPr>
        <w:t>рівень їх засвоєння за допомогою тестових</w:t>
      </w:r>
      <w:r>
        <w:rPr>
          <w:lang w:val="uk-UA"/>
        </w:rPr>
        <w:t xml:space="preserve"> </w:t>
      </w:r>
      <w:r w:rsidRPr="00E9637F">
        <w:rPr>
          <w:lang w:val="uk-UA"/>
        </w:rPr>
        <w:t>завдань.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Розроблені навчальні картки з футболу, баскетболу</w:t>
      </w:r>
      <w:r>
        <w:rPr>
          <w:lang w:val="uk-UA"/>
        </w:rPr>
        <w:t xml:space="preserve"> </w:t>
      </w:r>
      <w:r w:rsidRPr="00E9637F">
        <w:rPr>
          <w:lang w:val="uk-UA"/>
        </w:rPr>
        <w:t>та волейболу дають учителеві можливість перевірити</w:t>
      </w:r>
      <w:r>
        <w:rPr>
          <w:lang w:val="uk-UA"/>
        </w:rPr>
        <w:t xml:space="preserve"> </w:t>
      </w:r>
      <w:r w:rsidRPr="00E9637F">
        <w:rPr>
          <w:lang w:val="uk-UA"/>
        </w:rPr>
        <w:t>рівень теоретичних знань учнів із цих модулів. Цінність</w:t>
      </w:r>
      <w:r>
        <w:rPr>
          <w:lang w:val="uk-UA"/>
        </w:rPr>
        <w:t xml:space="preserve"> </w:t>
      </w:r>
      <w:r w:rsidRPr="00E9637F">
        <w:rPr>
          <w:lang w:val="uk-UA"/>
        </w:rPr>
        <w:t>навчальних карток полягає у тому, що з їх допомогою</w:t>
      </w:r>
      <w:r>
        <w:rPr>
          <w:lang w:val="uk-UA"/>
        </w:rPr>
        <w:t xml:space="preserve"> </w:t>
      </w:r>
      <w:r w:rsidRPr="00E9637F">
        <w:rPr>
          <w:lang w:val="uk-UA"/>
        </w:rPr>
        <w:t>учні можуть самостійно перевірити рівень опанування</w:t>
      </w:r>
      <w:r>
        <w:rPr>
          <w:lang w:val="uk-UA"/>
        </w:rPr>
        <w:t xml:space="preserve"> </w:t>
      </w:r>
      <w:r w:rsidRPr="00E9637F">
        <w:rPr>
          <w:lang w:val="uk-UA"/>
        </w:rPr>
        <w:t>навчального матеріалу, ліквідувати виявлені недоліки,</w:t>
      </w:r>
      <w:r>
        <w:rPr>
          <w:lang w:val="uk-UA"/>
        </w:rPr>
        <w:t xml:space="preserve"> </w:t>
      </w:r>
      <w:r w:rsidRPr="00E9637F">
        <w:rPr>
          <w:lang w:val="uk-UA"/>
        </w:rPr>
        <w:t>звіривши відповіді з таблицеюключем.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>
        <w:rPr>
          <w:lang w:val="uk-UA"/>
        </w:rPr>
        <w:t xml:space="preserve"> </w:t>
      </w:r>
      <w:r w:rsidRPr="00E9637F">
        <w:rPr>
          <w:noProof/>
          <w:lang w:val="uk-UA" w:eastAsia="ru-RU"/>
        </w:rPr>
        <w:drawing>
          <wp:inline distT="0" distB="0" distL="0" distR="0">
            <wp:extent cx="2224420" cy="2958065"/>
            <wp:effectExtent l="19050" t="0" r="4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2" cy="29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E9637F">
        <w:rPr>
          <w:noProof/>
          <w:lang w:val="uk-UA" w:eastAsia="ru-RU"/>
        </w:rPr>
        <w:drawing>
          <wp:inline distT="0" distB="0" distL="0" distR="0">
            <wp:extent cx="2847265" cy="36469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8" cy="364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E9637F">
        <w:rPr>
          <w:b/>
          <w:bCs/>
          <w:lang w:val="uk-UA"/>
        </w:rPr>
        <w:lastRenderedPageBreak/>
        <w:t>Таблиця відповідей на тестові запитання з футболу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5733164" cy="3985776"/>
            <wp:effectExtent l="19050" t="0" r="88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70" t="17593" r="6606" b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64" cy="398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1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Скільки замін дозволено в одному матчі під егідою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ФІФА?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4;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6;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7.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Гравець № 11 прокинув м’яч повз захисника, а сам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оббігав його ліворуч, але при цьому його збив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другий гравець захисту. Порушення відбулося за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межами поля.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Попередити</w:t>
      </w:r>
      <w:r>
        <w:rPr>
          <w:lang w:val="uk-UA"/>
        </w:rPr>
        <w:t xml:space="preserve"> </w:t>
      </w:r>
      <w:r w:rsidRPr="00E9637F">
        <w:rPr>
          <w:lang w:val="uk-UA"/>
        </w:rPr>
        <w:t>гравця</w:t>
      </w:r>
      <w:r>
        <w:rPr>
          <w:lang w:val="uk-UA"/>
        </w:rPr>
        <w:t xml:space="preserve"> </w:t>
      </w:r>
      <w:r w:rsidRPr="00E9637F">
        <w:rPr>
          <w:lang w:val="uk-UA"/>
        </w:rPr>
        <w:t>та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вилучити</w:t>
      </w:r>
      <w:r>
        <w:rPr>
          <w:lang w:val="uk-UA"/>
        </w:rPr>
        <w:t xml:space="preserve"> </w:t>
      </w:r>
      <w:r w:rsidRPr="00E9637F">
        <w:rPr>
          <w:lang w:val="uk-UA"/>
        </w:rPr>
        <w:t>порушника</w:t>
      </w:r>
      <w:r>
        <w:rPr>
          <w:lang w:val="uk-UA"/>
        </w:rPr>
        <w:t xml:space="preserve"> </w:t>
      </w:r>
      <w:r w:rsidRPr="00E9637F">
        <w:rPr>
          <w:lang w:val="uk-UA"/>
        </w:rPr>
        <w:t>з поля</w:t>
      </w:r>
      <w:r>
        <w:rPr>
          <w:lang w:val="uk-UA"/>
        </w:rPr>
        <w:t xml:space="preserve"> </w:t>
      </w:r>
      <w:r w:rsidRPr="00E9637F">
        <w:rPr>
          <w:lang w:val="uk-UA"/>
        </w:rPr>
        <w:t>та розіграти</w:t>
      </w:r>
      <w:r>
        <w:rPr>
          <w:lang w:val="uk-UA"/>
        </w:rPr>
        <w:t xml:space="preserve"> </w:t>
      </w:r>
      <w:r w:rsidRPr="00E9637F">
        <w:rPr>
          <w:lang w:val="uk-UA"/>
        </w:rPr>
        <w:t>«спірний</w:t>
      </w:r>
      <w:r>
        <w:rPr>
          <w:lang w:val="uk-UA"/>
        </w:rPr>
        <w:t xml:space="preserve"> </w:t>
      </w:r>
      <w:r w:rsidRPr="00E9637F">
        <w:rPr>
          <w:lang w:val="uk-UA"/>
        </w:rPr>
        <w:t>м’яч».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838575" cy="281749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Чи є факт перебування гравця у положенні «поза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грою» порушенням?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на розсуд судді;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Чи дозволено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арбітрові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такий спосіб</w:t>
      </w:r>
      <w:r>
        <w:rPr>
          <w:b/>
          <w:bCs/>
          <w:lang w:val="uk-UA"/>
        </w:rPr>
        <w:t xml:space="preserve"> виправляти по</w:t>
      </w:r>
      <w:r w:rsidRPr="00E9637F">
        <w:rPr>
          <w:b/>
          <w:bCs/>
          <w:lang w:val="uk-UA"/>
        </w:rPr>
        <w:t>милки гравців?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21100" cy="2711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Яке покарання м</w:t>
      </w:r>
      <w:r>
        <w:rPr>
          <w:b/>
          <w:bCs/>
          <w:lang w:val="uk-UA"/>
        </w:rPr>
        <w:t>ає призначити арбітр за удар су</w:t>
      </w:r>
      <w:r w:rsidRPr="00E9637F">
        <w:rPr>
          <w:b/>
          <w:bCs/>
          <w:lang w:val="uk-UA"/>
        </w:rPr>
        <w:t>перника рукою?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Попередження;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штрафний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6. Коли арбітр може призначити повторне пробивання 11-метрового удару, якщо після першого пробивання м’яч влучив у ворота?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а) Якщо партнер гравця, який виконує 11метровий удар, входить у штрафний майданчик;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якщо воротар порушив правила.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Небезпека біля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воріт минула,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команда переходить від захисту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до нападу. Один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із захисників виконує передачу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партнерові, але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 влучає тому у п’яту та відскакує до суперника, який залишився у положенні «поза грою». Яке рішення має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Гру слід продовжувати, положення «поза</w:t>
      </w:r>
      <w:r>
        <w:rPr>
          <w:lang w:val="uk-UA"/>
        </w:rPr>
        <w:t xml:space="preserve"> </w:t>
      </w:r>
      <w:r w:rsidRPr="00E9637F">
        <w:rPr>
          <w:lang w:val="uk-UA"/>
        </w:rPr>
        <w:t>грою» не було;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гру слід зупинити і призначити удар від воріт.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6047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Гравець суперників заважає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виконувати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вкидання з-за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бічної лінії.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має прийняти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арбітр?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Усне попередження;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показати жовту картку.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965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lastRenderedPageBreak/>
        <w:t>9. Матч завершився. Виконання 11-метрового удару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відбулося у додатковий час. Чи може суддя зарахувати такий гол?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Гол не зараховувати;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гол зарахувати, адже все відбулося в момент</w:t>
      </w:r>
      <w:r>
        <w:rPr>
          <w:lang w:val="uk-UA"/>
        </w:rPr>
        <w:t xml:space="preserve"> </w:t>
      </w:r>
      <w:r w:rsidRPr="00E9637F">
        <w:rPr>
          <w:lang w:val="uk-UA"/>
        </w:rPr>
        <w:t>єдиного ігрового епізоду.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У який спосіб визначається черговість виконання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післяматчевих 11-метрових ударів?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Першою пробиває команда, яка на момент</w:t>
      </w:r>
      <w:r>
        <w:rPr>
          <w:lang w:val="uk-UA"/>
        </w:rPr>
        <w:t xml:space="preserve"> </w:t>
      </w:r>
      <w:r w:rsidRPr="00E9637F">
        <w:rPr>
          <w:lang w:val="uk-UA"/>
        </w:rPr>
        <w:t>фінального свистка володіла м’ячем;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жеребкуванням.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Із якого часу починають діяти права судді?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>
        <w:rPr>
          <w:b/>
          <w:bCs/>
          <w:lang w:val="uk-UA"/>
        </w:rPr>
        <w:t xml:space="preserve"> </w:t>
      </w:r>
      <w:r w:rsidRPr="00E9637F">
        <w:rPr>
          <w:lang w:val="uk-UA"/>
        </w:rPr>
        <w:t>а) Із моменту виходу на майданчик;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 моменту проведення жеребкування.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Гравець вибіг зі «стінки» до удару по м’ячу. Яке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рішення має прийняти суддя?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Попередити порушника;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повторити удар</w:t>
      </w:r>
      <w:r>
        <w:rPr>
          <w:lang w:val="uk-UA"/>
        </w:rPr>
        <w:t xml:space="preserve"> 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2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Чи може арбітр змінити своє рішення, усвідомивши його помилковість?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так, за умови, що до цього моменту не поновлено</w:t>
      </w:r>
      <w:r>
        <w:rPr>
          <w:lang w:val="uk-UA"/>
        </w:rPr>
        <w:t xml:space="preserve"> </w:t>
      </w:r>
      <w:r w:rsidRPr="00E9637F">
        <w:rPr>
          <w:lang w:val="uk-UA"/>
        </w:rPr>
        <w:t>гру.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Для того щоб не зупиняти гру, суддя показав жовту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картку гравцеві, який порушив правила, на ходу.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Чи відповідають дії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арбітра вимогам правил?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гру необхідно</w:t>
      </w:r>
      <w:r>
        <w:rPr>
          <w:lang w:val="uk-UA"/>
        </w:rPr>
        <w:t xml:space="preserve"> </w:t>
      </w:r>
      <w:r w:rsidRPr="00E9637F">
        <w:rPr>
          <w:lang w:val="uk-UA"/>
        </w:rPr>
        <w:t>зупинити.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72765" cy="22434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Яке покарання призначить арбітр за затримку суперника руками або тулубом?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lastRenderedPageBreak/>
        <w:t>а) Попередження;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штрафний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У гравця, який атакує, розшнурувалася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та злетіла з ноги бутса,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але він не зупинився,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прицілився та пробив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м’ячем прямо в «дев’ятку». Чи можна зарахувати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такий гол?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Так, гра без бутси була ненавмисною;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ні, слід було виконати передачу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41015" cy="224345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Чи зараховується м’яч, якщо він влучив у ворота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після вкидання з-за бічної лінії?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ні;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на розсуд судді.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6. На полі виникла ситуація, на яку суддя не звернув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уваги. На думку гравця відбулось порушення правил, він удався до «театру міміки та жестів». Як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повинен відреагувати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суддя на такий виступ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гравця?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Гравця попередити</w:t>
      </w:r>
      <w:r>
        <w:rPr>
          <w:lang w:val="uk-UA"/>
        </w:rPr>
        <w:t xml:space="preserve"> </w:t>
      </w:r>
      <w:r w:rsidRPr="00E9637F">
        <w:rPr>
          <w:lang w:val="uk-UA"/>
        </w:rPr>
        <w:t>та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показати гравцеві</w:t>
      </w:r>
      <w:r>
        <w:rPr>
          <w:lang w:val="uk-UA"/>
        </w:rPr>
        <w:t xml:space="preserve"> </w:t>
      </w:r>
      <w:r w:rsidRPr="00E9637F">
        <w:rPr>
          <w:lang w:val="uk-UA"/>
        </w:rPr>
        <w:t>жовту картку та призначити штрафний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041015" cy="2232660"/>
            <wp:effectExtent l="1905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Чи дозволяється під час виконання кутового удару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переставляти кутовий прапорець?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Гравець № 6 виконав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укидання таким чином,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що м’яч ударився об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землю за межами поля, а потім відскочив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до партнера. Чи можна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вважати правильним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таке вкидання м’яча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з-за бічної лінії?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Ні, м’яч необхідно передати команді суперника;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ні, вкидання потрібно повторити.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72765" cy="22434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Яке покарання призначає арбітр за навмисне торкання м’яча рукою?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Штрафний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Захисник зупинив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прорив форварда підніжкою за крок до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штрафної площадки,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але форвард впав за лінією. Яке рішення має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Жовта картка для захисника та 11-метровий</w:t>
      </w:r>
      <w:r>
        <w:rPr>
          <w:lang w:val="uk-UA"/>
        </w:rPr>
        <w:t xml:space="preserve"> </w:t>
      </w:r>
      <w:r w:rsidRPr="00E9637F">
        <w:rPr>
          <w:lang w:val="uk-UA"/>
        </w:rPr>
        <w:t>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жовта картка для захисника та 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041015" cy="2254250"/>
            <wp:effectExtent l="1905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Футболіст в атаці послизнувся, упав на газон, але, щоб не віддавати м’яч суперникові,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затиснув його ногами.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 має прийняти суддя?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Гру зупинити, м’яч залишити команді, яка</w:t>
      </w:r>
      <w:r>
        <w:rPr>
          <w:lang w:val="uk-UA"/>
        </w:rPr>
        <w:t xml:space="preserve"> </w:t>
      </w:r>
      <w:r w:rsidRPr="00E9637F">
        <w:rPr>
          <w:lang w:val="uk-UA"/>
        </w:rPr>
        <w:t>атакувала;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гру зупинити, призначити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Чи має право гравець передавати м’яч іншому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гравцеві, який виконує штрафний удар?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72765" cy="22542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3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Якщо гравець був вилучений із поля за порушення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правил екіпірування та повернувся на поле без дозволу арбітра, яким має бути покарання?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Усне попередження;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жовта картка.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Захисник перервав передачу м’яча рукою.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Захисник отримує</w:t>
      </w:r>
      <w:r>
        <w:rPr>
          <w:lang w:val="uk-UA"/>
        </w:rPr>
        <w:t xml:space="preserve"> </w:t>
      </w:r>
      <w:r w:rsidRPr="00E9637F">
        <w:rPr>
          <w:lang w:val="uk-UA"/>
        </w:rPr>
        <w:t>жовту картку, призначається</w:t>
      </w:r>
      <w:r>
        <w:rPr>
          <w:lang w:val="uk-UA"/>
        </w:rPr>
        <w:t xml:space="preserve"> </w:t>
      </w:r>
      <w:r w:rsidRPr="00E9637F">
        <w:rPr>
          <w:lang w:val="uk-UA"/>
        </w:rPr>
        <w:t>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захисник отримує попередження, призначається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041015" cy="2200910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У який момент поновлюється гра після «спірного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м’яча»?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Коли м’яча торкнеться один із гравців;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коли м’яч торкнеться землі.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11-метрова позначка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опинилася під водою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внаслідок дощу, тому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гравець обрав вільне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місце від води та встановив м’яч. Чи правильне рішення прийняв гравець?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Ні, він має поставити м’яч на відмітку у будь</w:t>
      </w:r>
      <w:r w:rsidRPr="00E9637F">
        <w:t>-</w:t>
      </w:r>
      <w:r w:rsidRPr="00E9637F">
        <w:rPr>
          <w:lang w:val="uk-UA"/>
        </w:rPr>
        <w:t>якому випадку;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так, але поставити м’яч потрібно не ближче</w:t>
      </w:r>
      <w:r>
        <w:rPr>
          <w:lang w:val="uk-UA"/>
        </w:rPr>
        <w:t xml:space="preserve"> </w:t>
      </w:r>
      <w:r w:rsidRPr="00E9637F">
        <w:rPr>
          <w:lang w:val="uk-UA"/>
        </w:rPr>
        <w:t>ніж 11 м від лінії воріт.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41015" cy="2243455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Яке рішення має прийняти арбітр, якщо 11-метровий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 був призначений наприкінці тайму чи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додаткового часу?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Завершити гру без виконання удару;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додати час на його виконання.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6. Удар по воротах був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настільки сильний, що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воротар м’яч хоч і дістав, але не зафіксував.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Форвард вибив м’яч із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рук воротаря та забив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ворота. Чи зарахує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суддя гол, що забитий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цій ситуації?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072765" cy="22434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Так, гол повинен бути зарахований;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гра могла бути небезпечною.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Чи зараховується гол, що забитий безпосередньо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після удару від воріт у ворота суперника?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так, якщо його торкнувся хоч один гравець.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Чи дозволяється гравцеві, який виконав початковий удар, торкатися м’яча вдруге?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ні;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залежно від ситуації.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За годинником ігровий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час гри завершився,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але суддя не дає сигнал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про завершення матчу,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хоча гравці роблять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йому зауваження.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Чи правомірними є дії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судді?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Ні, він повинен стежити за табло годинника;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правий, тільки суддя вирішує, скільки часу</w:t>
      </w:r>
      <w:r>
        <w:rPr>
          <w:lang w:val="uk-UA"/>
        </w:rPr>
        <w:t xml:space="preserve"> </w:t>
      </w:r>
      <w:r w:rsidRPr="00E9637F">
        <w:rPr>
          <w:lang w:val="uk-UA"/>
        </w:rPr>
        <w:t>додавати в зв’язку із паузами.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41015" cy="224345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За наявності скількох гравців у команді не можна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розпочинати матч?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а) 7;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9;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8.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У який час гри може проводитися заміна гравця?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Коли гру зупинено;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коли команда володіє м’ячем;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у будь-який час.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Чи порушує правила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форвард, штовхаючи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воротаря?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Так, тому що штовхає</w:t>
      </w:r>
      <w:r>
        <w:rPr>
          <w:lang w:val="uk-UA"/>
        </w:rPr>
        <w:t xml:space="preserve"> </w:t>
      </w:r>
      <w:r w:rsidRPr="00E9637F">
        <w:rPr>
          <w:lang w:val="uk-UA"/>
        </w:rPr>
        <w:t>плечем у тулуб;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тому що воротар</w:t>
      </w:r>
      <w:r>
        <w:rPr>
          <w:lang w:val="uk-UA"/>
        </w:rPr>
        <w:t xml:space="preserve"> </w:t>
      </w:r>
      <w:r w:rsidRPr="00E9637F">
        <w:rPr>
          <w:lang w:val="uk-UA"/>
        </w:rPr>
        <w:t>упевнено стоїть</w:t>
      </w:r>
      <w:r>
        <w:rPr>
          <w:lang w:val="uk-UA"/>
        </w:rPr>
        <w:t xml:space="preserve"> </w:t>
      </w:r>
      <w:r w:rsidRPr="00E9637F">
        <w:rPr>
          <w:lang w:val="uk-UA"/>
        </w:rPr>
        <w:t>на обох ногах.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072765" cy="22434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4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У якому випадку може бути повторений удар від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воріт?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Якщо після удару м’яч не вийшов за межі</w:t>
      </w:r>
      <w:r>
        <w:rPr>
          <w:lang w:val="uk-UA"/>
        </w:rPr>
        <w:t xml:space="preserve"> </w:t>
      </w:r>
      <w:r w:rsidRPr="00E9637F">
        <w:rPr>
          <w:lang w:val="uk-UA"/>
        </w:rPr>
        <w:t>штрафного майданчика;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якщо під час удару захисник знаходився</w:t>
      </w:r>
      <w:r>
        <w:rPr>
          <w:lang w:val="uk-UA"/>
        </w:rPr>
        <w:t xml:space="preserve"> </w:t>
      </w:r>
      <w:r w:rsidRPr="00E9637F">
        <w:rPr>
          <w:lang w:val="uk-UA"/>
        </w:rPr>
        <w:t>у штрафному майданчику.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Яке рішення має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прийняти арбітр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цій ситуації?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Попередження</w:t>
      </w:r>
      <w:r>
        <w:rPr>
          <w:lang w:val="uk-UA"/>
        </w:rPr>
        <w:t xml:space="preserve"> </w:t>
      </w:r>
      <w:r w:rsidRPr="00E9637F">
        <w:rPr>
          <w:lang w:val="uk-UA"/>
        </w:rPr>
        <w:t>за небезпечну</w:t>
      </w:r>
      <w:r>
        <w:rPr>
          <w:lang w:val="uk-UA"/>
        </w:rPr>
        <w:t xml:space="preserve"> </w:t>
      </w:r>
      <w:r w:rsidRPr="00E9637F">
        <w:rPr>
          <w:lang w:val="uk-UA"/>
        </w:rPr>
        <w:t>гру (гравець</w:t>
      </w:r>
      <w:r>
        <w:rPr>
          <w:lang w:val="uk-UA"/>
        </w:rPr>
        <w:t xml:space="preserve"> </w:t>
      </w:r>
      <w:r w:rsidRPr="00E9637F">
        <w:rPr>
          <w:lang w:val="uk-UA"/>
        </w:rPr>
        <w:t>у темній футболці)</w:t>
      </w:r>
      <w:r>
        <w:rPr>
          <w:lang w:val="uk-UA"/>
        </w:rPr>
        <w:t xml:space="preserve"> </w:t>
      </w:r>
      <w:r w:rsidRPr="00E9637F">
        <w:rPr>
          <w:lang w:val="uk-UA"/>
        </w:rPr>
        <w:t>і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попередження та штрафний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423920" cy="2519680"/>
            <wp:effectExtent l="1905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На якій відстані повинні перебувати гравці команди суперників від місця вкидання м’яча з-за бічної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лінії?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На достатньому, щоб не заважати вкиданню;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не менше ніж 2 м.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Гравець, який повинен пробивати 11-метровий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удар, відходячи для розбігу, передав м’яч п’яткою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партнерові, який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набігав, але під час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удару той пробив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повз ворота.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 має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удар від воріт;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повторити 11-метровий удар і попередити</w:t>
      </w:r>
      <w:r>
        <w:rPr>
          <w:lang w:val="uk-UA"/>
        </w:rPr>
        <w:t xml:space="preserve"> </w:t>
      </w:r>
      <w:r w:rsidRPr="00E9637F">
        <w:rPr>
          <w:lang w:val="uk-UA"/>
        </w:rPr>
        <w:t>гравця за неспортивну поведінку.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487930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У якому випадку може бути повторено 11-метровий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удар, якщо після першого пробивання м’яч не влучив у ворота?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Якщо воротар порушив правила;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якщо гравець захисту зайшов у 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майданчик.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6. Гравець № 4 керує установленням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«стінки», тим самим заважаючи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виконанню удару.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 має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а) Гравцеві № 4 показати жовту картку, дати сигнал</w:t>
      </w:r>
      <w:r>
        <w:rPr>
          <w:lang w:val="uk-UA"/>
        </w:rPr>
        <w:t xml:space="preserve"> </w:t>
      </w:r>
      <w:r w:rsidRPr="00E9637F">
        <w:rPr>
          <w:lang w:val="uk-UA"/>
        </w:rPr>
        <w:t>на виконання удару;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гравцям у «стінці» показати місце розташування,</w:t>
      </w:r>
      <w:r>
        <w:rPr>
          <w:lang w:val="uk-UA"/>
        </w:rPr>
        <w:t xml:space="preserve"> </w:t>
      </w:r>
      <w:r w:rsidRPr="00E9637F">
        <w:rPr>
          <w:lang w:val="uk-UA"/>
        </w:rPr>
        <w:t>гравця № 4 попередити і дати сигнал</w:t>
      </w:r>
      <w:r>
        <w:rPr>
          <w:lang w:val="uk-UA"/>
        </w:rPr>
        <w:t xml:space="preserve"> </w:t>
      </w:r>
      <w:r w:rsidRPr="00E9637F">
        <w:rPr>
          <w:lang w:val="uk-UA"/>
        </w:rPr>
        <w:t>для виконання удару.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498725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Чи дозволяється гравцеві, який виконав початковий удар, торкатися м’яча вдруге?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ні;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залежно від обставин.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Після пробиття вільного удару м’яч влучає у ворота суперника, не торкнувшись жодного з гравців.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Призначити удар від воріт;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зарахувати гол.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Гравець № 6 під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час виконання 11метрового удару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передає м’яч партнерові, який перебував за межами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штрафного майданчика, але у положенні «поза грою». Чи враховується таке положення під час пробиття 11-метрового удару?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Так, гол не зараховується;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гол слід зарахувати.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423920" cy="2519680"/>
            <wp:effectExtent l="1905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Під час пробиття штрафного чи вільного удару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будь-хто з команди суперників опинився до м’яча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ближче, ніж передбачено правилами. Яке рішення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має прийняти арбітр?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Повторити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порушник отримує попередження.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Скільки гравців можуть брати участь у розіграші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«спірного» м’яча?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По одному гравцеві</w:t>
      </w:r>
      <w:r>
        <w:rPr>
          <w:lang w:val="uk-UA"/>
        </w:rPr>
        <w:t xml:space="preserve"> </w:t>
      </w:r>
      <w:r w:rsidRPr="00E9637F">
        <w:rPr>
          <w:lang w:val="uk-UA"/>
        </w:rPr>
        <w:t>від кожної</w:t>
      </w:r>
      <w:r>
        <w:rPr>
          <w:lang w:val="uk-UA"/>
        </w:rPr>
        <w:t xml:space="preserve"> </w:t>
      </w:r>
      <w:r w:rsidRPr="00E9637F">
        <w:rPr>
          <w:lang w:val="uk-UA"/>
        </w:rPr>
        <w:t>команди;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рівна кількість</w:t>
      </w:r>
      <w:r>
        <w:rPr>
          <w:lang w:val="uk-UA"/>
        </w:rPr>
        <w:t xml:space="preserve"> </w:t>
      </w:r>
      <w:r w:rsidRPr="00E9637F">
        <w:rPr>
          <w:lang w:val="uk-UA"/>
        </w:rPr>
        <w:t>учасників від</w:t>
      </w:r>
      <w:r>
        <w:rPr>
          <w:lang w:val="uk-UA"/>
        </w:rPr>
        <w:t xml:space="preserve"> </w:t>
      </w:r>
      <w:r w:rsidRPr="00E9637F">
        <w:rPr>
          <w:lang w:val="uk-UA"/>
        </w:rPr>
        <w:t>команд.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328545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Яке покарання має призначити арбітр за удар суперника рукою?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Попередження;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штрафний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вільний удар.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5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Чи може будь-хто із польових гравців помінятися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місцем із воротарем?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б) ні.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Зробити зауваження</w:t>
      </w:r>
      <w:r>
        <w:rPr>
          <w:lang w:val="uk-UA"/>
        </w:rPr>
        <w:t xml:space="preserve"> </w:t>
      </w:r>
      <w:r w:rsidRPr="00E9637F">
        <w:rPr>
          <w:lang w:val="uk-UA"/>
        </w:rPr>
        <w:t>за</w:t>
      </w:r>
      <w:r>
        <w:rPr>
          <w:lang w:val="uk-UA"/>
        </w:rPr>
        <w:t xml:space="preserve"> </w:t>
      </w:r>
      <w:r w:rsidRPr="00E9637F">
        <w:rPr>
          <w:lang w:val="uk-UA"/>
        </w:rPr>
        <w:t>небезпечну</w:t>
      </w:r>
      <w:r>
        <w:rPr>
          <w:lang w:val="uk-UA"/>
        </w:rPr>
        <w:t xml:space="preserve"> </w:t>
      </w:r>
      <w:r w:rsidRPr="00E9637F">
        <w:rPr>
          <w:lang w:val="uk-UA"/>
        </w:rPr>
        <w:t>гру та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показати</w:t>
      </w:r>
      <w:r>
        <w:rPr>
          <w:lang w:val="uk-UA"/>
        </w:rPr>
        <w:t xml:space="preserve"> </w:t>
      </w:r>
      <w:r w:rsidRPr="00E9637F">
        <w:rPr>
          <w:lang w:val="uk-UA"/>
        </w:rPr>
        <w:t>жовту картку та призначити штрафний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4669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Чи є факт перебування гравця у положенні «поза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грою» порушенням?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Гравець № 5 намагається вкинути м’яч із-за бічної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лінії, а суперник, стрибаючи з піднятими руками, не дозволяє влучно зробити кидок. Чи порушує гравець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№ 8 правила?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Ні;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так, і повинен</w:t>
      </w:r>
      <w:r>
        <w:rPr>
          <w:lang w:val="uk-UA"/>
        </w:rPr>
        <w:t xml:space="preserve"> </w:t>
      </w:r>
      <w:r w:rsidRPr="00E9637F">
        <w:rPr>
          <w:lang w:val="uk-UA"/>
        </w:rPr>
        <w:t>отримати</w:t>
      </w:r>
      <w:r>
        <w:rPr>
          <w:lang w:val="uk-UA"/>
        </w:rPr>
        <w:t xml:space="preserve"> </w:t>
      </w:r>
      <w:r w:rsidRPr="00E9637F">
        <w:rPr>
          <w:lang w:val="uk-UA"/>
        </w:rPr>
        <w:t>попередження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4987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У якому випадку повторюється виконання 11-метрового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удару?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Якщо гравці обох команд одночасно порушують</w:t>
      </w:r>
      <w:r>
        <w:rPr>
          <w:lang w:val="uk-UA"/>
        </w:rPr>
        <w:t xml:space="preserve"> </w:t>
      </w:r>
      <w:r w:rsidRPr="00E9637F">
        <w:rPr>
          <w:lang w:val="uk-UA"/>
        </w:rPr>
        <w:t>правила;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якщо гравці захисту порушують правила.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lastRenderedPageBreak/>
        <w:t>6. Чи дозволяється в момент укидання м’яча з ауту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наступати на бічну лінію?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Форвард, який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повинен виконувати вільний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удар, підкинув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 ногою,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 його партнер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 льоту точно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пробив по воротах. Яке рішення має прийняти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арбітр?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Зарахувати м’яч;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повторити виконання вільного удару.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8174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Гравець під час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укидання м’яча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з-за бічної лінії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навмисне кинув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його в суперника. Яке рішення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має прийняти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 із бічної лінії;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lang w:val="uk-UA"/>
        </w:rPr>
        <w:t>б) вільний удар із місця гравця.</w:t>
      </w: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8574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Чи дозволяється гравцеві, який виконав укидання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м’яча з-за бічної лінії, першому торкатися його?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Для того щоб не зупиняти гру, суддя показав жовту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картку гравцеві, який порушив правила, на ходу.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Чи відповідають вимогам правил дії арбітра?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гру необхідно зупинити.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Захисник перервав передачу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м’яча рукою.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Яке рішення має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Захисник</w:t>
      </w:r>
      <w:r>
        <w:rPr>
          <w:lang w:val="uk-UA"/>
        </w:rPr>
        <w:t xml:space="preserve"> </w:t>
      </w:r>
      <w:r w:rsidRPr="00E9637F">
        <w:rPr>
          <w:lang w:val="uk-UA"/>
        </w:rPr>
        <w:t>отримує</w:t>
      </w:r>
      <w:r>
        <w:rPr>
          <w:lang w:val="uk-UA"/>
        </w:rPr>
        <w:t xml:space="preserve"> </w:t>
      </w:r>
      <w:r w:rsidRPr="00E9637F">
        <w:rPr>
          <w:lang w:val="uk-UA"/>
        </w:rPr>
        <w:t>жовту картку,</w:t>
      </w:r>
      <w:r>
        <w:rPr>
          <w:lang w:val="uk-UA"/>
        </w:rPr>
        <w:t xml:space="preserve"> </w:t>
      </w:r>
      <w:r w:rsidRPr="00E9637F">
        <w:rPr>
          <w:lang w:val="uk-UA"/>
        </w:rPr>
        <w:t>призначається</w:t>
      </w:r>
      <w:r>
        <w:rPr>
          <w:lang w:val="uk-UA"/>
        </w:rPr>
        <w:t xml:space="preserve"> </w:t>
      </w:r>
      <w:r w:rsidRPr="00E9637F">
        <w:rPr>
          <w:lang w:val="uk-UA"/>
        </w:rPr>
        <w:t>штрафний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захисник отримує попередження, призначається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 удар.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432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Яке покарання має призначити арбітр за удар суперника рукою?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Попередження;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штрафний удар;</w:t>
      </w:r>
      <w:r>
        <w:rPr>
          <w:lang w:val="uk-UA"/>
        </w:rPr>
        <w:t xml:space="preserve"> </w:t>
      </w:r>
      <w:r w:rsidRPr="00E9637F">
        <w:rPr>
          <w:lang w:val="uk-UA"/>
        </w:rPr>
        <w:t>в) вільний удар.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6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Після якого сигналу необхідно виконувати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11-метровий удар?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Піднята рука арбітра;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свисток.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Захисник для того, щоб розрядити обстановку,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вирішив віддати м’яч воротареві та не побачив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позаду себе суперника, який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перехопив м’яч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і виконав удар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 воротах. Чи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перебував той,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хто нападає,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положенні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«поза грою»?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Ні;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так.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796030" cy="27857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Яке покарання повинен накласти арбітр за грубе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штовхання суперника у межах власного штрафного майданчика?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Показати порушникові жовту картку;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призначити 11-метровий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Підібравши м’яч після виходу за бічну лінію,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гравець № 4 не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повернувся до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лінії, а здалеку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кинув м’яч своєму партнерові.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Чи за правилами проведено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вкидання м’яча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з-за бічної лінії?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Так, і гру можна продовжувати;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укидання передати суперникові.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6415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Гравець, перебуваючи в положенні «поза грою»,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отримав м’яч після удару від воріт. Чи є це порушенням?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lastRenderedPageBreak/>
        <w:t>6. Чому арбітр показує червону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картку гравцеві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 лаві запасних?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 неспортивну поведінку;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після вилучення з поля гравець зайняв місце</w:t>
      </w:r>
      <w:r>
        <w:rPr>
          <w:lang w:val="uk-UA"/>
        </w:rPr>
        <w:t xml:space="preserve"> </w:t>
      </w:r>
      <w:r w:rsidRPr="00E9637F">
        <w:rPr>
          <w:lang w:val="uk-UA"/>
        </w:rPr>
        <w:t>на лаві запасних.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749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Чи має право брати участь у грі гравець, якого замінили?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Яким максимально може бути футбольне поле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завдовжки?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60 м;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80 м;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120 м.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Гравець № 11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кинув м’яч повз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захисника,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 сам оббігав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його ліворуч,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але при цьому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його збив другий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гравець захисту.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Порушення відбулося за межами поля.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Попередити гравця та призначити 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вилучити порушника з поля та розіграти</w:t>
      </w:r>
      <w:r>
        <w:rPr>
          <w:lang w:val="uk-UA"/>
        </w:rPr>
        <w:t xml:space="preserve"> </w:t>
      </w:r>
      <w:r w:rsidRPr="00E9637F">
        <w:rPr>
          <w:lang w:val="uk-UA"/>
        </w:rPr>
        <w:t>«спірний м’яч».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796030" cy="275399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Гравець помінявся місцями з воротарем, не попередивши про це арбітра.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Зупинити гру та попередити обох гравців;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гру не зупиняти, щойно м’яч вийде з гри, попередити</w:t>
      </w:r>
      <w:r>
        <w:rPr>
          <w:lang w:val="uk-UA"/>
        </w:rPr>
        <w:t xml:space="preserve"> </w:t>
      </w:r>
      <w:r w:rsidRPr="00E9637F">
        <w:rPr>
          <w:lang w:val="uk-UA"/>
        </w:rPr>
        <w:t>обох гравців, показавши їм жовту</w:t>
      </w:r>
      <w:r>
        <w:rPr>
          <w:lang w:val="uk-UA"/>
        </w:rPr>
        <w:t xml:space="preserve"> </w:t>
      </w:r>
      <w:r w:rsidRPr="00E9637F">
        <w:rPr>
          <w:lang w:val="uk-UA"/>
        </w:rPr>
        <w:t>картку;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зупинити гру та призначити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Які дії гравця караються вилученням із поля?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навмисне ловить м’яч руками;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затягує відновлення гри.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Після пробиття гравцем штрафного удару м’яч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улучив у його ворота. Яке рішення має прийняти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Гол зарахувати;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гол не зараховувати, призначити кутовий удар</w:t>
      </w:r>
      <w:r>
        <w:rPr>
          <w:lang w:val="uk-UA"/>
        </w:rPr>
        <w:t xml:space="preserve"> </w:t>
      </w:r>
      <w:r w:rsidRPr="00E9637F">
        <w:rPr>
          <w:lang w:val="uk-UA"/>
        </w:rPr>
        <w:t>на користь команди суперника.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7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Що є сигналом для виконання початкового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удару?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Свисток арбітра;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жеребкування.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Гравець № 11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перебував у положенні «поза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грою».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зарахувати гол.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lastRenderedPageBreak/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81749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Яку санкцію назначає арбітр, якщо гру було зупинено через порушення положення «поза грою»?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Штрафний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У воротаря розшнурувалася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бутса і зіскочила з ноги,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 суперник продовжував атаку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та виконав удар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по воротах, хоча м’яч у сітку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не влучив. Яке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Призначити удар від воріт;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попередити воротаря та призначити вільний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8574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На якій відстані повинні перебувати гравці команди суперників від місця вкидання м’яча з-за бічної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лінії?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На достатній, щоб не заважати вкиданню;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не менше ніж 2 м.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lastRenderedPageBreak/>
        <w:t>6. Форвард,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здолавши опір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гравців захисту,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ліктем відштовхнув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захисників ліворуч і праворуч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і влучив м’ячем у ворота.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Зарахувати гол;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не зараховувати гол.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796030" cy="27965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Якщо гравець був вилучений із поля за порушення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екіпіровки і повернувся на поле без дозволу арбітра, яким має бути покарання?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Усне попередження;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жовта картка.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Чи є ширина ліній футбольного поля частиною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розмірів майданчика?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Коли заміна вважається такою, що відбулася?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Якщо запасний гравець виходить на поле;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якщо про вихід запасного судді повідомляє</w:t>
      </w:r>
      <w:r>
        <w:rPr>
          <w:lang w:val="uk-UA"/>
        </w:rPr>
        <w:t xml:space="preserve"> </w:t>
      </w:r>
      <w:r w:rsidRPr="00E9637F">
        <w:rPr>
          <w:lang w:val="uk-UA"/>
        </w:rPr>
        <w:t>інформатор;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якщо гравець, якого замінили, дістанеться</w:t>
      </w:r>
      <w:r>
        <w:rPr>
          <w:lang w:val="uk-UA"/>
        </w:rPr>
        <w:t xml:space="preserve"> </w:t>
      </w:r>
      <w:r w:rsidRPr="00E9637F">
        <w:rPr>
          <w:lang w:val="uk-UA"/>
        </w:rPr>
        <w:t>лави запасних.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Удар по воротах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був настільки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сильний, що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воротар м’яч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хоч і дістав, але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не зафіксував.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Форвард вибив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 із рук воротаря та забив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ворота. Чи зарахує суддя гол, що забитий у цій ситуації?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Так, гол повинен бути зарахований;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ні, гра могла бути небезпечною.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796030" cy="279654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Чи фіксується положення «поза грою», якщо гравець знаходиться на своїй половині поля?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Гравець, який виконав 11-метровий удар, торкнувся м’яча ногою вдруге до того, як м’яча торкнувся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інший гравець. Яке рішення має прийняти арбітр?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>
        <w:rPr>
          <w:b/>
          <w:bCs/>
          <w:lang w:val="uk-UA"/>
        </w:rPr>
        <w:t xml:space="preserve"> </w:t>
      </w:r>
      <w:r w:rsidRPr="00E9637F">
        <w:rPr>
          <w:lang w:val="uk-UA"/>
        </w:rPr>
        <w:t>а) Призначити вільний удар на користь команди</w:t>
      </w:r>
      <w:r>
        <w:rPr>
          <w:lang w:val="uk-UA"/>
        </w:rPr>
        <w:t xml:space="preserve"> </w:t>
      </w:r>
      <w:r w:rsidRPr="00E9637F">
        <w:rPr>
          <w:lang w:val="uk-UA"/>
        </w:rPr>
        <w:t>суперника;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призначити штрафний удар на користь команди</w:t>
      </w:r>
      <w:r>
        <w:rPr>
          <w:lang w:val="uk-UA"/>
        </w:rPr>
        <w:t xml:space="preserve"> </w:t>
      </w:r>
      <w:r w:rsidRPr="00E9637F">
        <w:rPr>
          <w:lang w:val="uk-UA"/>
        </w:rPr>
        <w:t>суперника та попередити гравця.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КАРТКА 8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1. За допомогою якого предмета суддя проводить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жеребкування перед початком гри?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Монета;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б) жетон;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фішка.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2. Футболіст в атаці послизнувся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та впав на газон,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але, щоб не віддати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м’яч суперникові,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затиснув його ногами. Яке рішення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Гру зупинити, м’яч залишається у команди,</w:t>
      </w:r>
      <w:r>
        <w:rPr>
          <w:lang w:val="uk-UA"/>
        </w:rPr>
        <w:t xml:space="preserve"> </w:t>
      </w:r>
      <w:r w:rsidRPr="00E9637F">
        <w:rPr>
          <w:lang w:val="uk-UA"/>
        </w:rPr>
        <w:t>яка атакувала;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гру зупинити і призначити вільний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lastRenderedPageBreak/>
        <w:drawing>
          <wp:inline distT="0" distB="0" distL="0" distR="0">
            <wp:extent cx="3455670" cy="25304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3. Де мають перебувати суперники під час виконання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удару від воріт?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 межами штрафного майданчика;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у межах ігрового поля.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4. Гравець, який повинен виконувати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11-метровий удар,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відійшов для розбігу, суддя дав свисток, у цей час вибіг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на поле інший гравець і забив м’яч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у ворота. Яке 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Зарахувати гол, адже бити може кожен;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попередити гравця за самовільні дії та повторити</w:t>
      </w:r>
      <w:r>
        <w:rPr>
          <w:lang w:val="uk-UA"/>
        </w:rPr>
        <w:t xml:space="preserve"> </w:t>
      </w:r>
      <w:r w:rsidRPr="00E9637F">
        <w:rPr>
          <w:lang w:val="uk-UA"/>
        </w:rPr>
        <w:t>11-метровий удар.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658110"/>
            <wp:effectExtent l="1905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5. Уважається, що м’яч уведено в гру, якщо: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по ньому вдарили ногою і він покотився;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після удару до м’яча доторкнувся інший гравець.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6. Воротар, намагаючись вибити м’яч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 ноги у гравця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№ 10, схибив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і впав, а останній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виконав передачу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партнерові, який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перебував ближче до воріт. Чи було положення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«поза грою» в такій ситуації?</w:t>
      </w:r>
      <w:r>
        <w:rPr>
          <w:b/>
          <w:bCs/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E9637F">
        <w:rPr>
          <w:lang w:val="uk-UA"/>
        </w:rPr>
        <w:t>а) Не було;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б) так, було.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519680"/>
            <wp:effectExtent l="1905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7. Чи поширюється право арбітра накладати стягнення на всіх запасних гравців, незалежно від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того, виходили вони на поле чи ні?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8. Якими є розміри футбольних воріт?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Заввишки 2 м, завширшки 4 м;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заввишки 2,5 м, завширшки 5,5 м;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в) заввишки 2,44 м, завширшки 7,32 м.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9. Гравець № 4 керує установленням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«стінки», тим самим заважаючи виконанню удару. Яке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рішення має прийняти арбітр?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Гравцеві № 4</w:t>
      </w:r>
      <w:r>
        <w:rPr>
          <w:lang w:val="uk-UA"/>
        </w:rPr>
        <w:t xml:space="preserve"> </w:t>
      </w:r>
      <w:r w:rsidRPr="00E9637F">
        <w:rPr>
          <w:lang w:val="uk-UA"/>
        </w:rPr>
        <w:t>показати жовту картку, дати сигнал на виконання</w:t>
      </w:r>
      <w:r>
        <w:rPr>
          <w:lang w:val="uk-UA"/>
        </w:rPr>
        <w:t xml:space="preserve"> </w:t>
      </w:r>
      <w:r w:rsidRPr="00E9637F">
        <w:rPr>
          <w:lang w:val="uk-UA"/>
        </w:rPr>
        <w:t>удару;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гравцям у «стінці» показати місце розташування,</w:t>
      </w:r>
      <w:r>
        <w:rPr>
          <w:lang w:val="uk-UA"/>
        </w:rPr>
        <w:t xml:space="preserve"> </w:t>
      </w:r>
      <w:r w:rsidRPr="00E9637F">
        <w:rPr>
          <w:lang w:val="uk-UA"/>
        </w:rPr>
        <w:t>гравця № 4 попередити і дати сигнал</w:t>
      </w:r>
      <w:r>
        <w:rPr>
          <w:lang w:val="uk-UA"/>
        </w:rPr>
        <w:t xml:space="preserve"> </w:t>
      </w:r>
      <w:r w:rsidRPr="00E9637F">
        <w:rPr>
          <w:lang w:val="uk-UA"/>
        </w:rPr>
        <w:t>для виконання удару.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>
        <w:rPr>
          <w:lang w:val="uk-UA"/>
        </w:rPr>
        <w:t xml:space="preserve"> </w:t>
      </w: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509520"/>
            <wp:effectExtent l="1905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10. Чи зараховується м’яч, що забитий безпосередньо</w:t>
      </w:r>
      <w:r>
        <w:rPr>
          <w:b/>
          <w:bCs/>
          <w:lang w:val="uk-UA"/>
        </w:rPr>
        <w:t xml:space="preserve"> </w:t>
      </w:r>
      <w:r w:rsidRPr="00E9637F">
        <w:rPr>
          <w:b/>
          <w:bCs/>
          <w:lang w:val="uk-UA"/>
        </w:rPr>
        <w:t>з кутового удару?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lastRenderedPageBreak/>
        <w:t>а) Так;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ні.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11. У який момент м’яч після виконання удару від воріт уважається таким, що увійшов до гри?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Якщо його торкнеться будь-хто з гравців;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якщо він залишить межі штрафної площі.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E9637F">
        <w:rPr>
          <w:b/>
          <w:bCs/>
          <w:lang w:val="uk-UA"/>
        </w:rPr>
        <w:t>12. Яке рішення має прийняти арбітр у цій ситуації?</w:t>
      </w:r>
      <w:r>
        <w:rPr>
          <w:b/>
          <w:bCs/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а) Попередження</w:t>
      </w:r>
      <w:r>
        <w:rPr>
          <w:lang w:val="uk-UA"/>
        </w:rPr>
        <w:t xml:space="preserve"> </w:t>
      </w:r>
      <w:r w:rsidRPr="00E9637F">
        <w:rPr>
          <w:lang w:val="uk-UA"/>
        </w:rPr>
        <w:t>за небезпечну</w:t>
      </w:r>
      <w:r>
        <w:rPr>
          <w:lang w:val="uk-UA"/>
        </w:rPr>
        <w:t xml:space="preserve"> </w:t>
      </w:r>
      <w:r w:rsidRPr="00E9637F">
        <w:rPr>
          <w:lang w:val="uk-UA"/>
        </w:rPr>
        <w:t>гру (гравець</w:t>
      </w:r>
      <w:r>
        <w:rPr>
          <w:lang w:val="uk-UA"/>
        </w:rPr>
        <w:t xml:space="preserve"> </w:t>
      </w:r>
      <w:r w:rsidRPr="00E9637F">
        <w:rPr>
          <w:lang w:val="uk-UA"/>
        </w:rPr>
        <w:t>у темній футболці) і призначити</w:t>
      </w:r>
      <w:r>
        <w:rPr>
          <w:lang w:val="uk-UA"/>
        </w:rPr>
        <w:t xml:space="preserve"> </w:t>
      </w:r>
      <w:r w:rsidRPr="00E9637F">
        <w:rPr>
          <w:lang w:val="uk-UA"/>
        </w:rPr>
        <w:t>вільний удар;</w:t>
      </w:r>
      <w:r>
        <w:rPr>
          <w:lang w:val="uk-UA"/>
        </w:rPr>
        <w:t xml:space="preserve"> </w:t>
      </w:r>
    </w:p>
    <w:p w:rsid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E9637F">
        <w:rPr>
          <w:lang w:val="uk-UA"/>
        </w:rPr>
        <w:t>б) попередження</w:t>
      </w:r>
      <w:r>
        <w:rPr>
          <w:lang w:val="uk-UA"/>
        </w:rPr>
        <w:t xml:space="preserve"> </w:t>
      </w:r>
      <w:r w:rsidRPr="00E9637F">
        <w:rPr>
          <w:lang w:val="uk-UA"/>
        </w:rPr>
        <w:t>та штрафний</w:t>
      </w:r>
      <w:r>
        <w:rPr>
          <w:lang w:val="uk-UA"/>
        </w:rPr>
        <w:t xml:space="preserve"> </w:t>
      </w:r>
      <w:r w:rsidRPr="00E9637F">
        <w:rPr>
          <w:lang w:val="uk-UA"/>
        </w:rPr>
        <w:t>удар.</w:t>
      </w:r>
      <w:r>
        <w:rPr>
          <w:lang w:val="uk-UA"/>
        </w:rPr>
        <w:t xml:space="preserve"> </w:t>
      </w:r>
    </w:p>
    <w:p w:rsidR="00E9637F" w:rsidRPr="00E9637F" w:rsidRDefault="00E9637F" w:rsidP="00E9637F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uk-UA"/>
        </w:rPr>
      </w:pPr>
      <w:r w:rsidRPr="00E9637F">
        <w:rPr>
          <w:b/>
          <w:bCs/>
          <w:noProof/>
          <w:lang w:val="uk-UA" w:eastAsia="ru-RU"/>
        </w:rPr>
        <w:drawing>
          <wp:inline distT="0" distB="0" distL="0" distR="0">
            <wp:extent cx="3423920" cy="2519680"/>
            <wp:effectExtent l="1905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uk-UA"/>
        </w:rPr>
        <w:t xml:space="preserve"> </w:t>
      </w:r>
    </w:p>
    <w:sectPr w:rsidR="00E9637F" w:rsidRPr="00E9637F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9637F"/>
    <w:rsid w:val="000847D7"/>
    <w:rsid w:val="001A6B80"/>
    <w:rsid w:val="001B5FFE"/>
    <w:rsid w:val="002144DE"/>
    <w:rsid w:val="00254A57"/>
    <w:rsid w:val="002949FF"/>
    <w:rsid w:val="003E4C1A"/>
    <w:rsid w:val="00404ACC"/>
    <w:rsid w:val="00441A46"/>
    <w:rsid w:val="00696913"/>
    <w:rsid w:val="008718F0"/>
    <w:rsid w:val="008D5D02"/>
    <w:rsid w:val="00A528FC"/>
    <w:rsid w:val="00A96E52"/>
    <w:rsid w:val="00AE3034"/>
    <w:rsid w:val="00B3373F"/>
    <w:rsid w:val="00B70753"/>
    <w:rsid w:val="00BA3E53"/>
    <w:rsid w:val="00BD0404"/>
    <w:rsid w:val="00BD4774"/>
    <w:rsid w:val="00C9718A"/>
    <w:rsid w:val="00D15702"/>
    <w:rsid w:val="00D16B66"/>
    <w:rsid w:val="00D50EB7"/>
    <w:rsid w:val="00D92D57"/>
    <w:rsid w:val="00DA16F8"/>
    <w:rsid w:val="00E700EE"/>
    <w:rsid w:val="00E9637F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3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63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26</Pages>
  <Words>2779</Words>
  <Characters>15846</Characters>
  <Application>Microsoft Office Word</Application>
  <DocSecurity>0</DocSecurity>
  <Lines>132</Lines>
  <Paragraphs>37</Paragraphs>
  <ScaleCrop>false</ScaleCrop>
  <Company>Osnova</Company>
  <LinksUpToDate>false</LinksUpToDate>
  <CharactersWithSpaces>18588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</cp:revision>
  <dcterms:created xsi:type="dcterms:W3CDTF">2014-07-14T08:23:00Z</dcterms:created>
  <dcterms:modified xsi:type="dcterms:W3CDTF">2014-07-14T08:53:00Z</dcterms:modified>
</cp:coreProperties>
</file>